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D5" w:rsidRPr="009A3309" w:rsidRDefault="001F036F" w:rsidP="009A3309">
      <w:pPr>
        <w:jc w:val="center"/>
      </w:pPr>
      <w:r>
        <w:t>ДО</w:t>
      </w:r>
      <w:bookmarkStart w:id="0" w:name="_GoBack"/>
      <w:bookmarkEnd w:id="0"/>
      <w:r>
        <w:t>ГОВОР ОКАЗАНИЯ ИНФОРМАЦИОННЫХ УСЛУГ (ДОГОВОР-ОФЕРТА)</w:t>
      </w:r>
    </w:p>
    <w:p w:rsidR="00420BD5" w:rsidRPr="009A3309" w:rsidRDefault="001F036F" w:rsidP="009A3309">
      <w:pPr>
        <w:jc w:val="both"/>
      </w:pPr>
      <w:r>
        <w:t xml:space="preserve">Настоящий документ является официальным публичным предложением (далее по тексту </w:t>
      </w:r>
      <w:proofErr w:type="gramStart"/>
      <w:r>
        <w:t>-Д</w:t>
      </w:r>
      <w:proofErr w:type="gramEnd"/>
      <w:r>
        <w:t>оговор, Оферта) ООО «</w:t>
      </w:r>
      <w:proofErr w:type="spellStart"/>
      <w:r>
        <w:t>Бенефит</w:t>
      </w:r>
      <w:proofErr w:type="spellEnd"/>
      <w:r>
        <w:t>», регулирующим взаимные права, обязанности и порядок взаимоотношений между ООО «</w:t>
      </w:r>
      <w:proofErr w:type="spellStart"/>
      <w:r>
        <w:t>Бенефит</w:t>
      </w:r>
      <w:proofErr w:type="spellEnd"/>
      <w:r>
        <w:t xml:space="preserve">» (ОГРН 1073529000841, ИНН 3507305005), именуемое в дальнейшем «Исполнитель», и потребителем услуг, именуемым в дальнейшем «Заказчик», принявшим (акцептировавшим) публичное предложение (оферту) о заключении настоящего Договора. </w:t>
      </w:r>
    </w:p>
    <w:p w:rsidR="00420BD5" w:rsidRPr="009A3309" w:rsidRDefault="001F036F" w:rsidP="009A3309">
      <w:pPr>
        <w:jc w:val="both"/>
      </w:pPr>
      <w:proofErr w:type="gramStart"/>
      <w:r>
        <w:t>В</w:t>
      </w:r>
      <w:r w:rsidR="00420BD5" w:rsidRPr="00420BD5">
        <w:t xml:space="preserve"> </w:t>
      </w:r>
      <w:r>
        <w:t xml:space="preserve">соответствии с п. 2 ст. 437 Гражданского Кодекса РФ (далее по тексту — «ГК РФ») в случае принятия изложенных ниже условий и оплаты услуг, физическое лицо, производящее акцепт этой оферты становится Заказчиком (в соответствии с п. 3 ст. 438 ГК РФ акцепт оферты равносилен заключению договора на условиях, изложенных в оферте), а Исполнитель и Заказчик совместно Сторонами договора оферты. </w:t>
      </w:r>
      <w:proofErr w:type="gramEnd"/>
    </w:p>
    <w:p w:rsidR="00420BD5" w:rsidRPr="00420BD5" w:rsidRDefault="001F036F" w:rsidP="009A3309">
      <w:pPr>
        <w:jc w:val="both"/>
      </w:pPr>
      <w:r>
        <w:t xml:space="preserve">Публичная Оферта предполагает намерение Исполнителя оказывать услуги, предусмотренные настоящим Договором, всем физическим лицам, обратившимся за оказанием услуг и принявшим все условия Оферты, в соответствии с настоящим Договором, кроме случаев, когда оказание услуг Исполнителем невозможно по техническим, правовым или иным причинам. Если клиент отказался от услуги без уважительной причины и не </w:t>
      </w:r>
      <w:proofErr w:type="gramStart"/>
      <w:r>
        <w:t xml:space="preserve">предупредил об этом заранее предоплата не </w:t>
      </w:r>
      <w:r w:rsidR="00420BD5">
        <w:t>возвращается</w:t>
      </w:r>
      <w:proofErr w:type="gramEnd"/>
      <w:r>
        <w:t xml:space="preserve">. </w:t>
      </w:r>
    </w:p>
    <w:p w:rsidR="00420BD5" w:rsidRDefault="001F036F" w:rsidP="009A3309">
      <w:pPr>
        <w:jc w:val="both"/>
        <w:rPr>
          <w:lang w:val="en-US"/>
        </w:rPr>
      </w:pPr>
      <w:r>
        <w:t>1. ОПРЕДЕЛЕНИЯ И ТЕРМИНЫ «Администрация» — администрация Сайта, действующая от имени Исполнителя, осуществляющая администрирование и управление сайтом http://</w:t>
      </w:r>
      <w:proofErr w:type="spellStart"/>
      <w:r w:rsidR="00420BD5">
        <w:rPr>
          <w:lang w:val="en-US"/>
        </w:rPr>
        <w:t>stelmashenko</w:t>
      </w:r>
      <w:proofErr w:type="spellEnd"/>
      <w:r w:rsidR="00420BD5" w:rsidRPr="00420BD5">
        <w:t>.</w:t>
      </w:r>
      <w:r w:rsidR="00420BD5">
        <w:rPr>
          <w:lang w:val="en-US"/>
        </w:rPr>
        <w:t>com</w:t>
      </w:r>
      <w:r>
        <w:t xml:space="preserve"> «Акцепт оферты» − полное и безоговорочное принятие всех условий данной Оферты Заказчиком. «Заказчик» − физическое лицо, достигшее 18 лет, принявшее все условия настоящего Договора и заключившее настоящий договор с Исполнителем на условиях данной Оферты. «Информационные материалы» − материалы, предоставляемые Исполнителем на Официальном сайте Исполнителя, материалы, предоставляемые посредством оказания консультации, рассылок на e-</w:t>
      </w:r>
      <w:proofErr w:type="spellStart"/>
      <w:r>
        <w:t>mail</w:t>
      </w:r>
      <w:proofErr w:type="spellEnd"/>
      <w:r>
        <w:t xml:space="preserve"> адрес Заказчика, содержащие информацию рекомендательного характера. «Контент» — информационные материалы, права на которые принадлежат Исполнителю и/или его контрагентам, размещаемые силами Исполнителя на Сайте, а именно: авторские статьи, видеоматериалы, обучающие статьи, любые изображения, а также любые другие материалы, размещенные на Сайте по усмотрению Исполнителя и</w:t>
      </w:r>
      <w:r w:rsidR="00420BD5">
        <w:rPr>
          <w:lang w:val="en-US"/>
        </w:rPr>
        <w:t xml:space="preserve"> </w:t>
      </w:r>
      <w:r>
        <w:t xml:space="preserve">применяемые для оказания Услуг. 2. </w:t>
      </w:r>
    </w:p>
    <w:p w:rsidR="00420BD5" w:rsidRDefault="001F036F" w:rsidP="009A3309">
      <w:pPr>
        <w:jc w:val="both"/>
        <w:rPr>
          <w:lang w:val="en-US"/>
        </w:rPr>
      </w:pPr>
      <w:r>
        <w:t xml:space="preserve">ПРЕДМЕТ ДОГОВОРА 2.1. </w:t>
      </w:r>
    </w:p>
    <w:p w:rsidR="00420BD5" w:rsidRPr="009A3309" w:rsidRDefault="001F036F" w:rsidP="009A3309">
      <w:pPr>
        <w:jc w:val="both"/>
      </w:pPr>
      <w:proofErr w:type="gramStart"/>
      <w:r>
        <w:t>В соответствии с условиями настоящего Договора, Исполнитель обязуется оказать Заказчику услуги информацио</w:t>
      </w:r>
      <w:r w:rsidR="00420BD5">
        <w:t>нно-консультационного характера</w:t>
      </w:r>
      <w:r>
        <w:t xml:space="preserve"> (далее по тексту – Заказчик, заполняя форму заявки на сайте Исполнителя, оформляет заявку на получение услуги.</w:t>
      </w:r>
      <w:proofErr w:type="gramEnd"/>
      <w:r>
        <w:t xml:space="preserve"> </w:t>
      </w:r>
      <w:proofErr w:type="gramStart"/>
      <w:r>
        <w:t xml:space="preserve">Исполнитель, получив заявку и ОПЛАТУ ПО НЕЙ). </w:t>
      </w:r>
      <w:proofErr w:type="gramEnd"/>
    </w:p>
    <w:p w:rsidR="00A55A65" w:rsidRDefault="001F036F" w:rsidP="009A3309">
      <w:pPr>
        <w:jc w:val="both"/>
      </w:pPr>
      <w:r>
        <w:t xml:space="preserve">Заказчик обязуется принять запрошенные услуги и оплатить их. Услуги сайта относятся к информационным услугам и не являются </w:t>
      </w:r>
      <w:r w:rsidR="00A55A65">
        <w:t xml:space="preserve">образовательными или </w:t>
      </w:r>
      <w:r>
        <w:t>медицинскими услугами. Предоставление услуг по настоящему Договору осуществляется в следующем порядке: Заказчик, заполняя форму на сайте Исполнителя, оформляет заявку на получение Услуги. Исполнитель, получив заявку, связывается с Заказчиком по электронной почте</w:t>
      </w:r>
      <w:r w:rsidR="00A55A65">
        <w:t xml:space="preserve"> (или иным каналам связи)</w:t>
      </w:r>
      <w:r>
        <w:t xml:space="preserve"> и согласовывает время проведения консультации. 2.3. Стоимость, продолжительность, сроки и подробное описание Услуг опубликованы на сайте http://</w:t>
      </w:r>
      <w:proofErr w:type="spellStart"/>
      <w:r w:rsidR="00420BD5">
        <w:rPr>
          <w:lang w:val="en-US"/>
        </w:rPr>
        <w:t>stelmashenko</w:t>
      </w:r>
      <w:proofErr w:type="spellEnd"/>
      <w:r w:rsidR="00420BD5" w:rsidRPr="00420BD5">
        <w:t>.</w:t>
      </w:r>
      <w:r w:rsidR="00420BD5">
        <w:rPr>
          <w:lang w:val="en-US"/>
        </w:rPr>
        <w:t>com</w:t>
      </w:r>
      <w:r>
        <w:t xml:space="preserve">, и являются приложениями к настоящей Оферте. </w:t>
      </w:r>
      <w:r w:rsidR="00A55A65">
        <w:t>Дополнительные и</w:t>
      </w:r>
      <w:r>
        <w:t>нформационн</w:t>
      </w:r>
      <w:r w:rsidR="00A55A65">
        <w:t>ые</w:t>
      </w:r>
      <w:r>
        <w:t xml:space="preserve"> </w:t>
      </w:r>
      <w:r w:rsidR="00A55A65">
        <w:t>рассылки об условиях оказания услуги</w:t>
      </w:r>
      <w:r>
        <w:t>, направляем</w:t>
      </w:r>
      <w:r w:rsidR="00A55A65">
        <w:t>ы</w:t>
      </w:r>
      <w:r>
        <w:t>е на электронный адрес Заказчика</w:t>
      </w:r>
      <w:r w:rsidR="00A55A65">
        <w:t>,</w:t>
      </w:r>
      <w:r>
        <w:t xml:space="preserve"> явля</w:t>
      </w:r>
      <w:r w:rsidR="00A55A65">
        <w:t>ю</w:t>
      </w:r>
      <w:r>
        <w:t>тся неотъемлемой частью договора</w:t>
      </w:r>
      <w:r w:rsidR="00420BD5" w:rsidRPr="00420BD5">
        <w:t xml:space="preserve"> </w:t>
      </w:r>
      <w:r>
        <w:t xml:space="preserve">оферты. </w:t>
      </w:r>
    </w:p>
    <w:p w:rsidR="00A55A65" w:rsidRDefault="001F036F" w:rsidP="009A3309">
      <w:pPr>
        <w:jc w:val="both"/>
      </w:pPr>
      <w:r>
        <w:lastRenderedPageBreak/>
        <w:t xml:space="preserve">2.4. Настоящий Договор, а также все изменения и дополнения к настоящему Договору являются открытыми документами и опубликованы для всеобщего сведения на Сайте Исполнителя. </w:t>
      </w:r>
    </w:p>
    <w:p w:rsidR="00A55A65" w:rsidRDefault="001F036F" w:rsidP="009A3309">
      <w:pPr>
        <w:jc w:val="both"/>
      </w:pPr>
      <w:r>
        <w:t xml:space="preserve">2.5. Исполнитель не предоставляет образовательные услуги официального учебного заведения и не занимается выдачей каких-либо сертификатов и лицензий. Исполнитель не занимается лечебной или какой-либо другой медицинской практикой. </w:t>
      </w:r>
    </w:p>
    <w:p w:rsidR="00A55A65" w:rsidRDefault="001F036F" w:rsidP="009A3309">
      <w:pPr>
        <w:jc w:val="both"/>
      </w:pPr>
      <w:r>
        <w:t>2.6. Заказчик самостоятельно принимает решения, связанные с получением информационных услуг, с применением приобретенной по результатам консультаций информацией и с использованием Сайта. Рекомендации, полученные с использованием сайта носят информационный характер, не являются</w:t>
      </w:r>
      <w:r w:rsidR="00420BD5" w:rsidRPr="00420BD5">
        <w:t xml:space="preserve"> </w:t>
      </w:r>
      <w:r w:rsidR="00420BD5">
        <w:t>образовательными или</w:t>
      </w:r>
      <w:r>
        <w:t xml:space="preserve"> медицинскими услугами и не </w:t>
      </w:r>
      <w:proofErr w:type="gramStart"/>
      <w:r>
        <w:t>обязательны к выполнению</w:t>
      </w:r>
      <w:proofErr w:type="gramEnd"/>
      <w:r>
        <w:t xml:space="preserve">, соблюдению Заказчиком. </w:t>
      </w:r>
    </w:p>
    <w:p w:rsidR="00A55A65" w:rsidRDefault="001F036F" w:rsidP="009A3309">
      <w:pPr>
        <w:jc w:val="both"/>
      </w:pPr>
      <w:r>
        <w:t xml:space="preserve">3. АКЦЕПТ ОФЕРТЫ И ЗАКЛЮЧЕНИЕ ДОГОВОРА ОФЕРТЫ </w:t>
      </w:r>
    </w:p>
    <w:p w:rsidR="00A55A65" w:rsidRDefault="001F036F" w:rsidP="009A3309">
      <w:pPr>
        <w:jc w:val="both"/>
      </w:pPr>
      <w:r>
        <w:t xml:space="preserve">3.1. Заключение договора на оказание Услуг производится путем Акцепта Оферты на изложенных в нем условиях в течение действия срока Акцепта. </w:t>
      </w:r>
    </w:p>
    <w:p w:rsidR="00A55A65" w:rsidRDefault="001F036F" w:rsidP="009A3309">
      <w:pPr>
        <w:jc w:val="both"/>
      </w:pPr>
      <w:r>
        <w:t xml:space="preserve">3.2. Акцептом Оферты, т. е. безоговорочным принятием Заказчиком условий настоящего Договора, является оплата Услуг и получения Исполнителем соответствующего платежного документа, подтверждающие факт оплаты. </w:t>
      </w:r>
    </w:p>
    <w:p w:rsidR="00A55A65" w:rsidRDefault="001F036F" w:rsidP="009A3309">
      <w:pPr>
        <w:jc w:val="both"/>
      </w:pPr>
      <w:r>
        <w:t xml:space="preserve">3.3. Осуществляя акцепт настоящего Договора, Заказчик гарантирует, что </w:t>
      </w:r>
      <w:r w:rsidR="00420BD5">
        <w:t>ознакомлен, соглашается, полнос</w:t>
      </w:r>
      <w:r>
        <w:t xml:space="preserve">тью и безоговорочно принимает все условия Договора в том виде, в каком они изложены в тексте Договора. </w:t>
      </w:r>
    </w:p>
    <w:p w:rsidR="00A55A65" w:rsidRDefault="001F036F" w:rsidP="009A3309">
      <w:pPr>
        <w:jc w:val="both"/>
      </w:pPr>
      <w:r>
        <w:t xml:space="preserve">3.4. Настоящий Договор не требует скрепления печатями и (или) подписания Сторонами, сохраняя при этом полную юридическую силу. </w:t>
      </w:r>
    </w:p>
    <w:p w:rsidR="00A55A65" w:rsidRDefault="001F036F" w:rsidP="009A3309">
      <w:pPr>
        <w:jc w:val="both"/>
      </w:pPr>
      <w:r>
        <w:t xml:space="preserve">3.5. После акцепта настоящей Оферты (внесения оплаты за Услуги) с Заказчиком связывается Администрация сайта в порядке, оговоренном в п. 2.2. Договора. Взаимодействие Сторон осуществляется через </w:t>
      </w:r>
      <w:proofErr w:type="spellStart"/>
      <w:r>
        <w:t>Skype</w:t>
      </w:r>
      <w:proofErr w:type="spellEnd"/>
      <w:r>
        <w:t>, e-</w:t>
      </w:r>
      <w:proofErr w:type="spellStart"/>
      <w:r>
        <w:t>mail</w:t>
      </w:r>
      <w:proofErr w:type="spellEnd"/>
      <w:r>
        <w:t xml:space="preserve">, </w:t>
      </w:r>
      <w:proofErr w:type="spellStart"/>
      <w:r>
        <w:t>Whats</w:t>
      </w:r>
      <w:proofErr w:type="spellEnd"/>
      <w:r>
        <w:t xml:space="preserve"> </w:t>
      </w:r>
      <w:proofErr w:type="spellStart"/>
      <w:r>
        <w:t>App</w:t>
      </w:r>
      <w:proofErr w:type="spellEnd"/>
      <w:r>
        <w:t xml:space="preserve">, </w:t>
      </w:r>
      <w:proofErr w:type="spellStart"/>
      <w:r>
        <w:t>Viber</w:t>
      </w:r>
      <w:proofErr w:type="spellEnd"/>
      <w:r>
        <w:t xml:space="preserve"> или по номеру мобильного телефона, указанного в заявке на оказание услуг. </w:t>
      </w:r>
    </w:p>
    <w:p w:rsidR="00A55A65" w:rsidRDefault="001F036F" w:rsidP="009A3309">
      <w:pPr>
        <w:jc w:val="both"/>
      </w:pPr>
      <w:r>
        <w:t xml:space="preserve">3.6. Стороны признают, что документы, отправленные посредством указанной электронной почты или иными электронными средствами связи, имеют юридическую силу, равноценную документами при обычном бумажном документообороте. </w:t>
      </w:r>
    </w:p>
    <w:p w:rsidR="00A55A65" w:rsidRDefault="001F036F" w:rsidP="009A3309">
      <w:pPr>
        <w:jc w:val="both"/>
      </w:pPr>
      <w:r>
        <w:t xml:space="preserve">4. ГАРАНТИИ СТОРОН 4.1. Исполнитель гарантирует Заказчику предоставление информационных услуг и выполнение возложенных на себя обязательств по настоящему Договору в полном объеме. </w:t>
      </w:r>
    </w:p>
    <w:p w:rsidR="00A55A65" w:rsidRDefault="001F036F" w:rsidP="009A3309">
      <w:pPr>
        <w:jc w:val="both"/>
      </w:pPr>
      <w:r>
        <w:t xml:space="preserve">4.2. Каждая Сторона настоящего Договора заявляет и гарантирует, что она имеет все права и полномочия, необходимые для заключения настоящего Договора и полного исполнения своих обязательств по нему, и что заключение и/или исполнение обязательств по Договору не нарушит условия каких-либо других обязательств этой Стороны перед третьими лицами. </w:t>
      </w:r>
    </w:p>
    <w:p w:rsidR="00A55A65" w:rsidRDefault="001F036F" w:rsidP="009A3309">
      <w:pPr>
        <w:jc w:val="both"/>
      </w:pPr>
      <w:r>
        <w:t>4.3. При оплате заказа банковской картой, обработка платежа (включая ввод номера карты) происходит на защищенной странице процессинговой системы, которая прошла международную сертификацию. Это значит, что конфиденциальные данные Заказчика (реквизиты карты, регистрационные данные и др.) не поступают на Сайт, их обработка полностью защищена и никто, в том числе Администрация Сайта, не может получить персональные и</w:t>
      </w:r>
      <w:r w:rsidR="00420BD5">
        <w:t xml:space="preserve"> </w:t>
      </w:r>
      <w:r>
        <w:t xml:space="preserve">банковские данные клиента. При работе с карточными данными </w:t>
      </w:r>
      <w:r>
        <w:lastRenderedPageBreak/>
        <w:t xml:space="preserve">применяется стандарт защиты информации, разработанный международными платёжными системами </w:t>
      </w:r>
      <w:proofErr w:type="spellStart"/>
      <w:r>
        <w:t>Visa</w:t>
      </w:r>
      <w:proofErr w:type="spellEnd"/>
      <w:r>
        <w:t xml:space="preserve"> и </w:t>
      </w:r>
      <w:proofErr w:type="spellStart"/>
      <w:r>
        <w:t>MasterCard</w:t>
      </w:r>
      <w:proofErr w:type="spellEnd"/>
      <w:r>
        <w:t xml:space="preserve"> — </w:t>
      </w:r>
      <w:proofErr w:type="spellStart"/>
      <w:r>
        <w:t>Payment</w:t>
      </w:r>
      <w:proofErr w:type="spellEnd"/>
      <w:r>
        <w:t xml:space="preserve"> </w:t>
      </w:r>
      <w:proofErr w:type="spellStart"/>
      <w:r>
        <w:t>Card</w:t>
      </w:r>
      <w:proofErr w:type="spellEnd"/>
      <w:r>
        <w:t xml:space="preserve"> </w:t>
      </w:r>
      <w:proofErr w:type="spellStart"/>
      <w:r>
        <w:t>Industry</w:t>
      </w:r>
      <w:proofErr w:type="spellEnd"/>
      <w:r>
        <w:t xml:space="preserve"> </w:t>
      </w:r>
      <w:proofErr w:type="spellStart"/>
      <w:r>
        <w:t>Data</w:t>
      </w:r>
      <w:proofErr w:type="spellEnd"/>
      <w:r>
        <w:t xml:space="preserve"> </w:t>
      </w:r>
      <w:proofErr w:type="spellStart"/>
      <w:r>
        <w:t>Security</w:t>
      </w:r>
      <w:proofErr w:type="spellEnd"/>
      <w:r>
        <w:t xml:space="preserve"> </w:t>
      </w:r>
      <w:proofErr w:type="spellStart"/>
      <w:r>
        <w:t>Standard</w:t>
      </w:r>
      <w:proofErr w:type="spellEnd"/>
      <w:r>
        <w:t xml:space="preserve"> (PCI DSS)</w:t>
      </w:r>
      <w:r w:rsidR="00A55A65">
        <w:t xml:space="preserve"> и др.</w:t>
      </w:r>
      <w:r>
        <w:t xml:space="preserve">, что обеспечивает безопасную обработку реквизитов банковской карты держателя. Применяемая технология передачи данных гарантирует безопасность по сделкам с банковскими картами путем использования протоколов </w:t>
      </w:r>
      <w:proofErr w:type="spellStart"/>
      <w:r>
        <w:t>Secure</w:t>
      </w:r>
      <w:proofErr w:type="spellEnd"/>
      <w:r>
        <w:t xml:space="preserve"> </w:t>
      </w:r>
      <w:proofErr w:type="spellStart"/>
      <w:r>
        <w:t>Sockets</w:t>
      </w:r>
      <w:proofErr w:type="spellEnd"/>
      <w:r>
        <w:t xml:space="preserve"> </w:t>
      </w:r>
      <w:proofErr w:type="spellStart"/>
      <w:r>
        <w:t>Layer</w:t>
      </w:r>
      <w:proofErr w:type="spellEnd"/>
      <w:r>
        <w:t xml:space="preserve"> (SSL), </w:t>
      </w:r>
      <w:proofErr w:type="spellStart"/>
      <w:r>
        <w:t>Verified</w:t>
      </w:r>
      <w:proofErr w:type="spellEnd"/>
      <w:r>
        <w:t xml:space="preserve"> </w:t>
      </w:r>
      <w:proofErr w:type="spellStart"/>
      <w:r>
        <w:t>by</w:t>
      </w:r>
      <w:proofErr w:type="spellEnd"/>
      <w:r>
        <w:t xml:space="preserve"> </w:t>
      </w:r>
      <w:proofErr w:type="spellStart"/>
      <w:r>
        <w:t>Visa</w:t>
      </w:r>
      <w:proofErr w:type="spellEnd"/>
      <w:r>
        <w:t xml:space="preserve">, </w:t>
      </w:r>
      <w:proofErr w:type="spellStart"/>
      <w:r>
        <w:t>Secure</w:t>
      </w:r>
      <w:proofErr w:type="spellEnd"/>
      <w:r>
        <w:t xml:space="preserve"> </w:t>
      </w:r>
      <w:proofErr w:type="spellStart"/>
      <w:r>
        <w:t>Code</w:t>
      </w:r>
      <w:proofErr w:type="spellEnd"/>
      <w:r>
        <w:t>, и закрытых банковских сетей, имеющих высшую степень защиты. При оплате заказа банковской картой, при расторжении Договора на основании условий, предусмотренных настоящим Договором, возврат в сумме оплаченных Заказчиком денежных сре</w:t>
      </w:r>
      <w:proofErr w:type="gramStart"/>
      <w:r>
        <w:t>дств пр</w:t>
      </w:r>
      <w:proofErr w:type="gramEnd"/>
      <w:r>
        <w:t xml:space="preserve">оизводится на карту, с которой был произведен платеж. </w:t>
      </w:r>
    </w:p>
    <w:p w:rsidR="00A55A65" w:rsidRDefault="001F036F" w:rsidP="009A3309">
      <w:pPr>
        <w:jc w:val="both"/>
      </w:pPr>
      <w:r>
        <w:t xml:space="preserve">5. УСЛОВИЯ И ПОРЯДОК ПРЕДОСТАВЛЕНИЯ УСЛУГ </w:t>
      </w:r>
    </w:p>
    <w:p w:rsidR="00A55A65" w:rsidRDefault="001F036F" w:rsidP="009A3309">
      <w:pPr>
        <w:jc w:val="both"/>
      </w:pPr>
      <w:r>
        <w:t xml:space="preserve">5.1. Услуги, указанные в п. 2.1 настоящего Договора, предоставляются Заказчику </w:t>
      </w:r>
      <w:r w:rsidR="00420BD5">
        <w:t xml:space="preserve">лично либо </w:t>
      </w:r>
      <w:r>
        <w:t>дистанционно путем проведения консультаций в порядке и на условиях, установленных настоящей главой, а также посредством телекоммуникационной сети Интернет посредством e-</w:t>
      </w:r>
      <w:proofErr w:type="spellStart"/>
      <w:r>
        <w:t>mail</w:t>
      </w:r>
      <w:proofErr w:type="spellEnd"/>
      <w:r>
        <w:t xml:space="preserve">, </w:t>
      </w:r>
      <w:proofErr w:type="spellStart"/>
      <w:r>
        <w:t>Skype</w:t>
      </w:r>
      <w:proofErr w:type="spellEnd"/>
      <w:r w:rsidR="00A55A65">
        <w:t xml:space="preserve"> и др. каналы</w:t>
      </w:r>
      <w:r>
        <w:t xml:space="preserve">. </w:t>
      </w:r>
    </w:p>
    <w:p w:rsidR="00A55A65" w:rsidRDefault="001F036F" w:rsidP="009A3309">
      <w:pPr>
        <w:jc w:val="both"/>
      </w:pPr>
      <w:r>
        <w:t xml:space="preserve">5.2. Чтобы получить услуги, предоставляемые Исполнителем, Заказчику необходимо ознакомиться </w:t>
      </w:r>
      <w:r w:rsidR="00A55A65">
        <w:t xml:space="preserve">с </w:t>
      </w:r>
      <w:r>
        <w:t>перечнем услуг,</w:t>
      </w:r>
      <w:r w:rsidR="00A55A65">
        <w:t xml:space="preserve"> выбрать интересующую услугу, ост</w:t>
      </w:r>
      <w:r>
        <w:t xml:space="preserve">авить заявку на Сайте на оказание соответствующей услуги и оплатить ее. </w:t>
      </w:r>
    </w:p>
    <w:p w:rsidR="00A55A65" w:rsidRDefault="001F036F" w:rsidP="009A3309">
      <w:pPr>
        <w:jc w:val="both"/>
      </w:pPr>
      <w:r>
        <w:t>5.3. Персональная информация Заказчика, полученная Исполнителем в ходе оказания услуг, хранится и</w:t>
      </w:r>
      <w:r w:rsidR="00420BD5">
        <w:t xml:space="preserve"> </w:t>
      </w:r>
      <w:r>
        <w:t xml:space="preserve">обрабатывается Администрацией Сайта в соответствии с действующим законодательством РФ о персональных данных. </w:t>
      </w:r>
    </w:p>
    <w:p w:rsidR="00A55A65" w:rsidRDefault="001F036F" w:rsidP="009A3309">
      <w:pPr>
        <w:jc w:val="both"/>
      </w:pPr>
      <w:r>
        <w:t xml:space="preserve">5.4. После акцепта настоящей Оферты, равно как и внесения оплаты за Услуги, Заказчик обязуется безоговорочно принимать Услуги Исполнителя. </w:t>
      </w:r>
    </w:p>
    <w:p w:rsidR="00A55A65" w:rsidRDefault="001F036F" w:rsidP="009A3309">
      <w:pPr>
        <w:jc w:val="both"/>
      </w:pPr>
      <w:r>
        <w:t xml:space="preserve">5.5. Услуги считаются оказанными надлежащим образом и в полном объеме по Договору с момента предоставления Заказчику консультации. </w:t>
      </w:r>
    </w:p>
    <w:p w:rsidR="00A55A65" w:rsidRDefault="001F036F" w:rsidP="009A3309">
      <w:pPr>
        <w:jc w:val="both"/>
      </w:pPr>
      <w:r>
        <w:t xml:space="preserve">5.6. Исполнитель не несёт ответственности за ухудшение состояния здоровья, самочувствия Заказчика. </w:t>
      </w:r>
    </w:p>
    <w:p w:rsidR="00A55A65" w:rsidRDefault="001F036F" w:rsidP="009A3309">
      <w:pPr>
        <w:jc w:val="both"/>
      </w:pPr>
      <w:r>
        <w:t>5.7. Если на сайте http://</w:t>
      </w:r>
      <w:proofErr w:type="spellStart"/>
      <w:r w:rsidR="00420BD5">
        <w:rPr>
          <w:lang w:val="en-US"/>
        </w:rPr>
        <w:t>stelmashenko</w:t>
      </w:r>
      <w:proofErr w:type="spellEnd"/>
      <w:r w:rsidR="00420BD5" w:rsidRPr="00420BD5">
        <w:t>.</w:t>
      </w:r>
      <w:r w:rsidR="00420BD5">
        <w:rPr>
          <w:lang w:val="en-US"/>
        </w:rPr>
        <w:t>com</w:t>
      </w:r>
      <w:r>
        <w:t xml:space="preserve"> происходит технический сбой, Исполнитель устраняет его в кратчайшие сроки. </w:t>
      </w:r>
    </w:p>
    <w:p w:rsidR="00A55A65" w:rsidRDefault="001F036F" w:rsidP="009A3309">
      <w:pPr>
        <w:jc w:val="both"/>
      </w:pPr>
      <w:r>
        <w:t xml:space="preserve">5.8. В случае неполучения услуги Заказчиком, в связи с тем, что Исполнитель не смог согласовать с ним удобное для консультации время, услуга считается оказанной, оплаченные средства не возвращаются. Согласовать время консультации считается невозможным, если Заказчик не согласовал время консультации после </w:t>
      </w:r>
      <w:r w:rsidR="00A55A65">
        <w:t>3-</w:t>
      </w:r>
      <w:r>
        <w:t xml:space="preserve">х предложений Исполнителя, сделанных с разницей в 5 рабочих дней, либо не дал ответ на предложенные варианты времени оказания услуги в течение 5 рабочих дней, с момента направления Исполнителем предложения о времени оказания услуг. </w:t>
      </w:r>
    </w:p>
    <w:p w:rsidR="00A55A65" w:rsidRDefault="001F036F" w:rsidP="009A3309">
      <w:pPr>
        <w:jc w:val="both"/>
      </w:pPr>
      <w:r>
        <w:t xml:space="preserve">6. ПРАВА И ОБЯЗАННОСТИ ЗАКАЗЧИКА </w:t>
      </w:r>
    </w:p>
    <w:p w:rsidR="00A55A65" w:rsidRDefault="001F036F" w:rsidP="009A3309">
      <w:pPr>
        <w:jc w:val="both"/>
      </w:pPr>
      <w:r>
        <w:t xml:space="preserve">6.1. Соглашаясь с условиями и принимая условия настоящей Оферты путем Акцепта Оферты, Заказчик заверяет и гарантирует Исполнителю, что: </w:t>
      </w:r>
    </w:p>
    <w:p w:rsidR="00A55A65" w:rsidRDefault="001F036F" w:rsidP="009A3309">
      <w:pPr>
        <w:jc w:val="both"/>
      </w:pPr>
      <w:r>
        <w:t xml:space="preserve">Заказчик указал достоверные персональные данные; </w:t>
      </w:r>
    </w:p>
    <w:p w:rsidR="00A55A65" w:rsidRDefault="001F036F" w:rsidP="009A3309">
      <w:pPr>
        <w:jc w:val="both"/>
      </w:pPr>
      <w:r>
        <w:t xml:space="preserve">Заказчик заключает договор Оферты добровольно, при этом Заказчик полностью ознакомился с условиями Оферты, полностью понимает предмет Оферты и характер оказываемых Услуг, полностью понимает значение и последствия своих действий в отношении заключенного Договора и уверен в отсутствии </w:t>
      </w:r>
      <w:r>
        <w:lastRenderedPageBreak/>
        <w:t xml:space="preserve">возможных негативных последствий в отношении собственного физического здоровья при использовании информационных материалов. </w:t>
      </w:r>
    </w:p>
    <w:p w:rsidR="00A55A65" w:rsidRDefault="001F036F" w:rsidP="009A3309">
      <w:pPr>
        <w:jc w:val="both"/>
      </w:pPr>
      <w:r>
        <w:t xml:space="preserve">6.2. Заказчик обязуется не использовать информацию, полученную от Исполнителя любыми способами, которые могут привести к нанесению ущерба интересам Исполнителя. </w:t>
      </w:r>
    </w:p>
    <w:p w:rsidR="00A55A65" w:rsidRDefault="001F036F" w:rsidP="009A3309">
      <w:pPr>
        <w:jc w:val="both"/>
      </w:pPr>
      <w:r>
        <w:t xml:space="preserve">6.3. Заказчик обязуется использовать Сайт только в законных целях, соблюдать действующее законодательство РФ, иное применимое законодательство, а также права и законные интересы Исполнителя и правообладателей, чей Контент размещен на Сайте. </w:t>
      </w:r>
    </w:p>
    <w:p w:rsidR="00A55A65" w:rsidRDefault="001F036F" w:rsidP="009A3309">
      <w:pPr>
        <w:jc w:val="both"/>
      </w:pPr>
      <w:r>
        <w:t xml:space="preserve">6.4. Заказчик вправе: </w:t>
      </w:r>
    </w:p>
    <w:p w:rsidR="00A55A65" w:rsidRDefault="001F036F" w:rsidP="009A3309">
      <w:pPr>
        <w:jc w:val="both"/>
      </w:pPr>
      <w:r>
        <w:t xml:space="preserve">-Получать от Исполнителя информацию по вопросам организации и обеспечения надлежащего оказания Услуг. </w:t>
      </w:r>
    </w:p>
    <w:p w:rsidR="00A55A65" w:rsidRDefault="001F036F" w:rsidP="009A3309">
      <w:pPr>
        <w:jc w:val="both"/>
      </w:pPr>
      <w:r>
        <w:t xml:space="preserve">-Требовать надлежащего и своевременного оказания Услуг Исполнителем. </w:t>
      </w:r>
    </w:p>
    <w:p w:rsidR="00A55A65" w:rsidRDefault="001F036F" w:rsidP="009A3309">
      <w:pPr>
        <w:jc w:val="both"/>
      </w:pPr>
      <w:r>
        <w:t xml:space="preserve">-Обращаться к Исполнителю в письменном виде по всем вопросам, связанным с оказанием Услуг, а также задавать вопросы, связанные с оказанием Услуг. </w:t>
      </w:r>
    </w:p>
    <w:p w:rsidR="00A55A65" w:rsidRDefault="001F036F" w:rsidP="009A3309">
      <w:pPr>
        <w:jc w:val="both"/>
      </w:pPr>
      <w:r>
        <w:t xml:space="preserve">7. ПРАВА И ОБЯЗАННОСТИ ИСПОЛНИТЕЛЯ </w:t>
      </w:r>
    </w:p>
    <w:p w:rsidR="00A55A65" w:rsidRDefault="001F036F" w:rsidP="009A3309">
      <w:pPr>
        <w:jc w:val="both"/>
      </w:pPr>
      <w:r>
        <w:t xml:space="preserve">7.1. Исполнитель обязуется предоставлять в полном объеме и в срок действия настоящего Договора услуги по настоящему Договору. </w:t>
      </w:r>
    </w:p>
    <w:p w:rsidR="00A55A65" w:rsidRDefault="001F036F" w:rsidP="009A3309">
      <w:pPr>
        <w:jc w:val="both"/>
      </w:pPr>
      <w:r>
        <w:t xml:space="preserve">7.2. Исполнитель берет на себя обязанность предоставлять по запросу Заказчика доступ к информации о предоставляемых Услугах. </w:t>
      </w:r>
    </w:p>
    <w:p w:rsidR="00A55A65" w:rsidRDefault="001F036F" w:rsidP="009A3309">
      <w:pPr>
        <w:jc w:val="both"/>
      </w:pPr>
      <w:r>
        <w:t xml:space="preserve">7.3. Исполнитель имеет право включить Заказчика в список почтовой рассылки для последующего распространения информационных материалов. </w:t>
      </w:r>
    </w:p>
    <w:p w:rsidR="00A55A65" w:rsidRDefault="001F036F" w:rsidP="009A3309">
      <w:pPr>
        <w:jc w:val="both"/>
      </w:pPr>
      <w:r>
        <w:t xml:space="preserve">7.4. Исполнитель имеет право в одностороннем порядке отказаться от оказания услуг по договору, </w:t>
      </w:r>
      <w:r w:rsidR="00A55A65">
        <w:t xml:space="preserve">надлежаще </w:t>
      </w:r>
      <w:r>
        <w:t xml:space="preserve">уведомив об этом Заказчика и вернув оплаченные за услуги денежные средства в течение 14 календарных дней. </w:t>
      </w:r>
    </w:p>
    <w:p w:rsidR="00BD594F" w:rsidRDefault="001F036F" w:rsidP="009A3309">
      <w:pPr>
        <w:jc w:val="both"/>
      </w:pPr>
      <w:r>
        <w:t>7.5. Исполнитель обязуется использовать все личные данные и иную конфиденциальную информацию о Заказчике только для оказания Услуг, не передавать и не показывать третьим лицам, находящуюся у него документацию и</w:t>
      </w:r>
      <w:r w:rsidR="00BD594F">
        <w:t xml:space="preserve"> </w:t>
      </w:r>
      <w:r>
        <w:t xml:space="preserve">информацию о Заказчике, за исключением лиц, которым подобная информация должна предоставляться в силу закона. </w:t>
      </w:r>
    </w:p>
    <w:p w:rsidR="00BD594F" w:rsidRDefault="001F036F" w:rsidP="009A3309">
      <w:pPr>
        <w:jc w:val="both"/>
      </w:pPr>
      <w:r>
        <w:t xml:space="preserve">7.6. Исполнитель имеет право изменять стоимость Услуг и другие условия данной публичной Оферты без предварительного согласования с Заказчиком, обеспечивая при этом публикацию измененных условий на Сайте. </w:t>
      </w:r>
    </w:p>
    <w:p w:rsidR="00BD594F" w:rsidRDefault="001F036F" w:rsidP="009A3309">
      <w:pPr>
        <w:jc w:val="both"/>
      </w:pPr>
      <w:r>
        <w:t xml:space="preserve">7.7. Исполнитель вправе самостоятельно определять формы и методы оказания Услуг исходя из требований законодательства, а также конкретных условий Договора. </w:t>
      </w:r>
    </w:p>
    <w:p w:rsidR="00BD594F" w:rsidRDefault="001F036F" w:rsidP="009A3309">
      <w:pPr>
        <w:jc w:val="both"/>
      </w:pPr>
      <w:r>
        <w:t xml:space="preserve">7.8. Исполнитель вправе не отвечать на запросы Заказчика, не относящиеся к предмету настоящего Договора, являющиеся коммерческой тайной Исполнителя. </w:t>
      </w:r>
    </w:p>
    <w:p w:rsidR="00BD594F" w:rsidRDefault="001F036F" w:rsidP="009A3309">
      <w:pPr>
        <w:jc w:val="both"/>
      </w:pPr>
      <w:r>
        <w:t xml:space="preserve">7.9. Администрация имеет право направлять Заказчику информацию о развитии Сайта и его сервисов, а также информировать его о собственной деятельности и услугах в виде информационных бюллетеней с </w:t>
      </w:r>
      <w:r>
        <w:lastRenderedPageBreak/>
        <w:t xml:space="preserve">последними новостями, новыми предложениями, специальными предложениями и объявлениями о продаже. Дополнительно направлять информацию о новостях и предложениях партнеров посредством электронной почты. </w:t>
      </w:r>
    </w:p>
    <w:p w:rsidR="00BD594F" w:rsidRDefault="001F036F" w:rsidP="009A3309">
      <w:pPr>
        <w:jc w:val="both"/>
      </w:pPr>
      <w:r>
        <w:t xml:space="preserve">8. РИСКИ И ОТВЕТСТВЕННОСТЬ </w:t>
      </w:r>
    </w:p>
    <w:p w:rsidR="00BD594F" w:rsidRDefault="001F036F" w:rsidP="009A3309">
      <w:pPr>
        <w:jc w:val="both"/>
      </w:pPr>
      <w:r>
        <w:t xml:space="preserve">8.1. За неисполнение или ненадлежащее исполнение обязательств по настоящему Договору Стороны несут ответственность в соответствии с Договором и законодательством РФ </w:t>
      </w:r>
    </w:p>
    <w:p w:rsidR="00BD594F" w:rsidRDefault="001F036F" w:rsidP="009A3309">
      <w:pPr>
        <w:jc w:val="both"/>
      </w:pPr>
      <w:r>
        <w:t>8.2. Принимая условия настоящего Договора, Заказчик понимает, что Исполнитель не несет никаких рисков относительно понимания Заказчиком рекомендаций, изложенных в результатах оказания услуг. Все рекомендации и</w:t>
      </w:r>
      <w:r w:rsidR="00BD594F">
        <w:t xml:space="preserve"> </w:t>
      </w:r>
      <w:r>
        <w:t xml:space="preserve">советы, изложенные консультации, должны быть применяемы Заказчиком исключительно по собственному усмотрению. Все риски за последствия применения полученной информации в полной мере несет Заказчик. </w:t>
      </w:r>
    </w:p>
    <w:p w:rsidR="00BD594F" w:rsidRPr="009A3309" w:rsidRDefault="001F036F" w:rsidP="009A3309">
      <w:pPr>
        <w:jc w:val="both"/>
      </w:pPr>
      <w:r>
        <w:t>8.3. Исполнитель освобождается от ответственности за неисполнение или ненадлежащее исполнение настоящего Договора в случае любого некачественного функционирования оборудования, программного обеспечения и каналов связи, находящихся за пределами ресурсов Интернет-сайта http://</w:t>
      </w:r>
      <w:proofErr w:type="spellStart"/>
      <w:r w:rsidR="00BD594F">
        <w:rPr>
          <w:lang w:val="en-US"/>
        </w:rPr>
        <w:t>stelmashenko</w:t>
      </w:r>
      <w:proofErr w:type="spellEnd"/>
      <w:r w:rsidR="00BD594F" w:rsidRPr="00BD594F">
        <w:t>.</w:t>
      </w:r>
      <w:r w:rsidR="00BD594F">
        <w:rPr>
          <w:lang w:val="en-US"/>
        </w:rPr>
        <w:t>com</w:t>
      </w:r>
      <w:r>
        <w:t xml:space="preserve">, вызванного технологическими причинами или действиями/бездействиями третьих лиц. </w:t>
      </w:r>
    </w:p>
    <w:p w:rsidR="00BD594F" w:rsidRPr="009A3309" w:rsidRDefault="001F036F" w:rsidP="009A3309">
      <w:pPr>
        <w:jc w:val="both"/>
      </w:pPr>
      <w:r>
        <w:t xml:space="preserve">9. ОБРАБОТКА ПЕРСОНАЛЬНЫХ ДАННЫХ ЗАКАЗЧИКА </w:t>
      </w:r>
    </w:p>
    <w:p w:rsidR="00BD594F" w:rsidRPr="009A3309" w:rsidRDefault="001F036F" w:rsidP="009A3309">
      <w:pPr>
        <w:jc w:val="both"/>
      </w:pPr>
      <w:r>
        <w:t xml:space="preserve">9.1. Акцепт Заказчиком оферты означает согласие Заказчика на обработку персональных данных, а также согласие условиями обработки персональных данных Заказчика. Оформление отдельного согласия на обработку персональных данных Заказчика не требуется. </w:t>
      </w:r>
    </w:p>
    <w:p w:rsidR="00BD594F" w:rsidRDefault="001F036F" w:rsidP="009A3309">
      <w:pPr>
        <w:jc w:val="both"/>
      </w:pPr>
      <w:r>
        <w:t xml:space="preserve">9.2. Настоящая оферта применяется к сайту </w:t>
      </w:r>
      <w:hyperlink r:id="rId5" w:history="1">
        <w:r w:rsidR="00BD594F" w:rsidRPr="002F09FE">
          <w:rPr>
            <w:rStyle w:val="a3"/>
          </w:rPr>
          <w:t>http://</w:t>
        </w:r>
        <w:r w:rsidR="00BD594F" w:rsidRPr="002F09FE">
          <w:rPr>
            <w:rStyle w:val="a3"/>
            <w:lang w:val="en-US"/>
          </w:rPr>
          <w:t>stelmashenko</w:t>
        </w:r>
        <w:r w:rsidR="00BD594F" w:rsidRPr="002F09FE">
          <w:rPr>
            <w:rStyle w:val="a3"/>
          </w:rPr>
          <w:t>.</w:t>
        </w:r>
        <w:r w:rsidR="00BD594F" w:rsidRPr="002F09FE">
          <w:rPr>
            <w:rStyle w:val="a3"/>
            <w:lang w:val="en-US"/>
          </w:rPr>
          <w:t>com</w:t>
        </w:r>
      </w:hyperlink>
      <w:r w:rsidR="00BD594F" w:rsidRPr="00BD594F">
        <w:t xml:space="preserve"> </w:t>
      </w:r>
      <w:r w:rsidR="00BD594F">
        <w:t>и связанных ресурсов Исполнителя, на которые он перенаправляет.</w:t>
      </w:r>
      <w:r>
        <w:t xml:space="preserve"> Исполнитель не контролирует и не несет ответственность за сайты третьих лиц, на которые Заказчик может перейти по ссылкам, доступным на сайте. </w:t>
      </w:r>
    </w:p>
    <w:p w:rsidR="00BD594F" w:rsidRDefault="001F036F" w:rsidP="009A3309">
      <w:pPr>
        <w:jc w:val="both"/>
      </w:pPr>
      <w:r>
        <w:t xml:space="preserve">9.3. Исполнитель не проверяет достоверность персональных данных, предоставляемых Заказчиком. </w:t>
      </w:r>
    </w:p>
    <w:p w:rsidR="00BD594F" w:rsidRDefault="001F036F" w:rsidP="009A3309">
      <w:pPr>
        <w:jc w:val="both"/>
      </w:pPr>
      <w:r>
        <w:t xml:space="preserve">9.4. Персональные данные, разрешённые к обработке в рамках настоящей оферты, предоставляются Заказчиком путём заполнения заявки на сайте в соответствующих разделах и включают в себя: </w:t>
      </w:r>
    </w:p>
    <w:p w:rsidR="00BD594F" w:rsidRDefault="001F036F" w:rsidP="009A3309">
      <w:pPr>
        <w:jc w:val="both"/>
      </w:pPr>
      <w:r>
        <w:t xml:space="preserve">9.4.1. фамилию, имя Заказчика; </w:t>
      </w:r>
    </w:p>
    <w:p w:rsidR="00BD594F" w:rsidRDefault="001F036F" w:rsidP="009A3309">
      <w:pPr>
        <w:jc w:val="both"/>
      </w:pPr>
      <w:r>
        <w:t>9.4.2. адрес электронной почты (e-</w:t>
      </w:r>
      <w:proofErr w:type="spellStart"/>
      <w:r>
        <w:t>mail</w:t>
      </w:r>
      <w:proofErr w:type="spellEnd"/>
      <w:r>
        <w:t xml:space="preserve">); </w:t>
      </w:r>
    </w:p>
    <w:p w:rsidR="00BD594F" w:rsidRDefault="001F036F" w:rsidP="009A3309">
      <w:pPr>
        <w:jc w:val="both"/>
      </w:pPr>
      <w:r>
        <w:t xml:space="preserve">9.4.3. номер мобильного телефона. </w:t>
      </w:r>
    </w:p>
    <w:p w:rsidR="00BD594F" w:rsidRDefault="001F036F" w:rsidP="009A3309">
      <w:pPr>
        <w:jc w:val="both"/>
      </w:pPr>
      <w:r>
        <w:t xml:space="preserve">9.5. Персональные данные Заказчика Исполнитель может использовать в целях: </w:t>
      </w:r>
    </w:p>
    <w:p w:rsidR="00BD594F" w:rsidRDefault="001F036F" w:rsidP="009A3309">
      <w:pPr>
        <w:jc w:val="both"/>
      </w:pPr>
      <w:r>
        <w:t xml:space="preserve">9.5.1. Идентификации Заказчика, заключение договора, информирования об услугах, работах, продуктах; </w:t>
      </w:r>
    </w:p>
    <w:p w:rsidR="00BD594F" w:rsidRDefault="001F036F" w:rsidP="009A3309">
      <w:pPr>
        <w:jc w:val="both"/>
      </w:pPr>
      <w:r>
        <w:t xml:space="preserve">9.5.2. Установления с Заказчиком обратной связи, включая направление уведомлений, запросов, касающихся использования сайта, оказания услуг, обработка запросов и заявок от Заказчика; </w:t>
      </w:r>
    </w:p>
    <w:p w:rsidR="00BD594F" w:rsidRDefault="001F036F" w:rsidP="009A3309">
      <w:pPr>
        <w:jc w:val="both"/>
      </w:pPr>
      <w:r>
        <w:t xml:space="preserve">9.5.3. Предоставления Заказчику эффективной клиентской и технической поддержки при возникновении проблем связанных с использованием сайта; </w:t>
      </w:r>
    </w:p>
    <w:p w:rsidR="00BD594F" w:rsidRDefault="001F036F" w:rsidP="009A3309">
      <w:pPr>
        <w:jc w:val="both"/>
      </w:pPr>
      <w:r>
        <w:lastRenderedPageBreak/>
        <w:t xml:space="preserve">9.5.4. Предоставления Заказчику обновлений продукции, специальных предложений, информации о ценах, новостной рассылки и иных сведений от имени Исполнителя или от имени партнеров. </w:t>
      </w:r>
    </w:p>
    <w:p w:rsidR="00BD594F" w:rsidRDefault="001F036F" w:rsidP="009A3309">
      <w:pPr>
        <w:jc w:val="both"/>
      </w:pPr>
      <w:r>
        <w:t xml:space="preserve">9.5.5. Осуществления рекламной деятельности. </w:t>
      </w:r>
    </w:p>
    <w:p w:rsidR="00BD594F" w:rsidRDefault="001F036F" w:rsidP="009A3309">
      <w:pPr>
        <w:jc w:val="both"/>
      </w:pPr>
      <w:r>
        <w:t xml:space="preserve">9.6. Обработка персональных данных Заказчика осуществляется не дольше срока, отвечающего целям обработки персональных данных,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 </w:t>
      </w:r>
    </w:p>
    <w:p w:rsidR="00BD594F" w:rsidRDefault="001F036F" w:rsidP="009A3309">
      <w:pPr>
        <w:jc w:val="both"/>
      </w:pPr>
      <w:r>
        <w:t xml:space="preserve">9.7. Исполнитель обязан: </w:t>
      </w:r>
    </w:p>
    <w:p w:rsidR="00BD594F" w:rsidRDefault="001F036F" w:rsidP="009A3309">
      <w:pPr>
        <w:jc w:val="both"/>
      </w:pPr>
      <w:r>
        <w:t xml:space="preserve">9.7.1. Использовать полученную информацию исключительно для целей, указанных в п. 9.5. настоящего раздела. </w:t>
      </w:r>
    </w:p>
    <w:p w:rsidR="00BD594F" w:rsidRDefault="001F036F" w:rsidP="009A3309">
      <w:pPr>
        <w:jc w:val="both"/>
      </w:pPr>
      <w:r>
        <w:t>9.7.2. Обеспечить хранение конфиденциальной информации в тайне, не разглашать без предварительного письменного разрешения Заказчика, а также не осуществлять продажу, обмен, опубликование, либо разглашение иными возможными способами переданных персональных данных Зак</w:t>
      </w:r>
      <w:r w:rsidR="00BD594F">
        <w:t xml:space="preserve">азчика, за исключением п. 9.9., </w:t>
      </w:r>
      <w:r>
        <w:t xml:space="preserve">9.10. настоящего раздела. </w:t>
      </w:r>
    </w:p>
    <w:p w:rsidR="00BD594F" w:rsidRDefault="001F036F" w:rsidP="009A3309">
      <w:pPr>
        <w:jc w:val="both"/>
      </w:pPr>
      <w:r>
        <w:t xml:space="preserve">9.7.3. Принимать меры предосторожности для защиты конфиденциальности персональных данных Заказчика согласно порядку, установленному законодательством РФ. 9.7.4. Осуществить блокирование персональных данных, относящихся к соответствующему Заказчику, с момента обращения или запроса Заказчика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 </w:t>
      </w:r>
    </w:p>
    <w:p w:rsidR="00BD594F" w:rsidRDefault="001F036F" w:rsidP="009A3309">
      <w:pPr>
        <w:jc w:val="both"/>
      </w:pPr>
      <w:r>
        <w:t xml:space="preserve">9.8. Заказчик соглашается с тем, что Исполнитель вправе предоставить персональные данные партнерам, другим третьим лицам, в частности, курьерским службам, организациями почтовой связи, операторам электросвязи, исключительно в целях выполнения заказа Заказчика, оформленного на сайте. </w:t>
      </w:r>
    </w:p>
    <w:p w:rsidR="00BD594F" w:rsidRDefault="001F036F" w:rsidP="009A3309">
      <w:pPr>
        <w:jc w:val="both"/>
      </w:pPr>
      <w:r>
        <w:t xml:space="preserve">9.9. Персональные данные Заказчика могут быть предоставлены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 </w:t>
      </w:r>
    </w:p>
    <w:p w:rsidR="00BD594F" w:rsidRDefault="001F036F" w:rsidP="009A3309">
      <w:pPr>
        <w:jc w:val="both"/>
      </w:pPr>
      <w:r>
        <w:t>9.10. В случае утраты или разглашения персональных данных Исполнитель не несёт ответственность, если данные персональные данные:</w:t>
      </w:r>
    </w:p>
    <w:p w:rsidR="00BD594F" w:rsidRDefault="001F036F" w:rsidP="009A3309">
      <w:pPr>
        <w:jc w:val="both"/>
      </w:pPr>
      <w:r>
        <w:t>• Стали публичным достоянием до их утраты или разглашения.</w:t>
      </w:r>
    </w:p>
    <w:p w:rsidR="00BD594F" w:rsidRDefault="001F036F" w:rsidP="009A3309">
      <w:pPr>
        <w:jc w:val="both"/>
      </w:pPr>
      <w:r>
        <w:t>• Были получены от третьей стороны до момента её получения Исполнителем.</w:t>
      </w:r>
    </w:p>
    <w:p w:rsidR="00BD594F" w:rsidRDefault="001F036F" w:rsidP="009A3309">
      <w:pPr>
        <w:jc w:val="both"/>
      </w:pPr>
      <w:r>
        <w:t xml:space="preserve">• Были разглашены с согласия Заказчика. </w:t>
      </w:r>
    </w:p>
    <w:p w:rsidR="00BD594F" w:rsidRPr="009A3309" w:rsidRDefault="001F036F" w:rsidP="009A3309">
      <w:pPr>
        <w:jc w:val="both"/>
      </w:pPr>
      <w:r>
        <w:t xml:space="preserve">9.11. Заказчик вправе отозвать согласие на обработку его персональных данных, путем направления запроса по следующему адресу электронной почты: </w:t>
      </w:r>
      <w:hyperlink r:id="rId6" w:history="1">
        <w:r w:rsidR="00BD594F" w:rsidRPr="002F09FE">
          <w:rPr>
            <w:rStyle w:val="a3"/>
          </w:rPr>
          <w:t>info@</w:t>
        </w:r>
        <w:r w:rsidR="00BD594F" w:rsidRPr="002F09FE">
          <w:rPr>
            <w:rStyle w:val="a3"/>
            <w:lang w:val="en-US"/>
          </w:rPr>
          <w:t>stelmashenko</w:t>
        </w:r>
        <w:r w:rsidR="00BD594F" w:rsidRPr="00BD594F">
          <w:rPr>
            <w:rStyle w:val="a3"/>
          </w:rPr>
          <w:t>.</w:t>
        </w:r>
        <w:r w:rsidR="00BD594F" w:rsidRPr="002F09FE">
          <w:rPr>
            <w:rStyle w:val="a3"/>
            <w:lang w:val="en-US"/>
          </w:rPr>
          <w:t>com</w:t>
        </w:r>
      </w:hyperlink>
      <w:r w:rsidR="00BD594F" w:rsidRPr="00BD594F">
        <w:t xml:space="preserve"> </w:t>
      </w:r>
      <w:r>
        <w:t xml:space="preserve">Исполнитель прекращает обработку персональных данных в течение 10 (десяти) рабочих дней с момента получения отзыва согласия Заказчика. </w:t>
      </w:r>
    </w:p>
    <w:p w:rsidR="00BD594F" w:rsidRDefault="001F036F" w:rsidP="009A3309">
      <w:pPr>
        <w:jc w:val="both"/>
        <w:rPr>
          <w:lang w:val="en-US"/>
        </w:rPr>
      </w:pPr>
      <w:r>
        <w:t xml:space="preserve">10. ПРАВА НА РЕЗУЛЬТАТЫ ИНТЕЛЛЕКТУАЛЬНОЙ ДЕЯТЕЛЬНОСТИ </w:t>
      </w:r>
    </w:p>
    <w:p w:rsidR="00BD594F" w:rsidRPr="009A3309" w:rsidRDefault="001F036F" w:rsidP="009A3309">
      <w:pPr>
        <w:jc w:val="both"/>
      </w:pPr>
      <w:r>
        <w:t xml:space="preserve">10.1. Все права на Сайт в целом и на использование сетевого адреса </w:t>
      </w:r>
      <w:proofErr w:type="gramStart"/>
      <w:r>
        <w:t xml:space="preserve">( </w:t>
      </w:r>
      <w:proofErr w:type="gramEnd"/>
      <w:r>
        <w:t>доменного имени) http://</w:t>
      </w:r>
      <w:proofErr w:type="spellStart"/>
      <w:r w:rsidR="00BD594F">
        <w:rPr>
          <w:lang w:val="en-US"/>
        </w:rPr>
        <w:t>stelmashenko</w:t>
      </w:r>
      <w:proofErr w:type="spellEnd"/>
      <w:r w:rsidR="00BD594F" w:rsidRPr="00BD594F">
        <w:t>.</w:t>
      </w:r>
      <w:r w:rsidR="00BD594F">
        <w:rPr>
          <w:lang w:val="en-US"/>
        </w:rPr>
        <w:t>com</w:t>
      </w:r>
      <w:r>
        <w:t xml:space="preserve"> принадлежат Исполнителю. Последний предоставляет доступ к Сайту всем </w:t>
      </w:r>
      <w:r>
        <w:lastRenderedPageBreak/>
        <w:t>заинтересованным лицам в</w:t>
      </w:r>
      <w:r w:rsidR="00BD594F" w:rsidRPr="00BD594F">
        <w:t xml:space="preserve"> </w:t>
      </w:r>
      <w:r>
        <w:t xml:space="preserve">соответствии с настоящим Договором и действующим законодательством Российской Федерации. </w:t>
      </w:r>
    </w:p>
    <w:p w:rsidR="00BD594F" w:rsidRPr="009A3309" w:rsidRDefault="001F036F" w:rsidP="009A3309">
      <w:pPr>
        <w:jc w:val="both"/>
      </w:pPr>
      <w:r>
        <w:t xml:space="preserve">10.2. Исключительные права на Контент принадлежат Исполнителю, и/или его контрагентам. </w:t>
      </w:r>
    </w:p>
    <w:p w:rsidR="00BD594F" w:rsidRPr="009A3309" w:rsidRDefault="001F036F" w:rsidP="009A3309">
      <w:pPr>
        <w:jc w:val="both"/>
      </w:pPr>
      <w:r>
        <w:t xml:space="preserve">10.3. Заказчик имеет право использовать Контент исключительно в личных, некоммерческих целях для достижения цели Договора. </w:t>
      </w:r>
    </w:p>
    <w:p w:rsidR="00BD594F" w:rsidRPr="009A3309" w:rsidRDefault="00BD594F" w:rsidP="009A3309">
      <w:pPr>
        <w:jc w:val="both"/>
      </w:pPr>
      <w:r w:rsidRPr="009A3309">
        <w:t>1</w:t>
      </w:r>
      <w:r w:rsidR="001F036F">
        <w:t xml:space="preserve">0.4. Заказчик уведомлен и, акцептуя Оферту, соглашается с тем, что разделы Сайта защищены авторскими правами, торговыми марками, патентами, законами об интеллектуальной собственности и прочими соответствующими российскими и международными законами. </w:t>
      </w:r>
    </w:p>
    <w:p w:rsidR="00BD594F" w:rsidRPr="009A3309" w:rsidRDefault="001F036F" w:rsidP="009A3309">
      <w:pPr>
        <w:jc w:val="both"/>
      </w:pPr>
      <w:r>
        <w:t xml:space="preserve">10.5. Заказчик соглашается с тем, что, передавая любую информацию непосредственно Администрации, Заказчик передает неисключительные права на такую информацию в полном объеме на срок действия настоящего Договора. </w:t>
      </w:r>
    </w:p>
    <w:p w:rsidR="00BD594F" w:rsidRPr="009A3309" w:rsidRDefault="001F036F" w:rsidP="009A3309">
      <w:pPr>
        <w:jc w:val="both"/>
      </w:pPr>
      <w:r>
        <w:t xml:space="preserve">10.6. </w:t>
      </w:r>
      <w:proofErr w:type="gramStart"/>
      <w:r>
        <w:t xml:space="preserve">Сайт содержит (или может содержать) ссылки на другие сайты в сети Интернет (сайты третьих лиц), так же, как и статьи, фотографии, иллюстрации, графические изображения, музыку, звуки, видео, информацию, приложения, программы и другой контент, принадлежащий или исходящий от третьих лиц (Контент третьих лиц), являющийся результатом интеллектуальной деятельности и охраняемых в соответствии с законодательством Российской Федерации. </w:t>
      </w:r>
      <w:proofErr w:type="gramEnd"/>
    </w:p>
    <w:p w:rsidR="00BD594F" w:rsidRPr="009A3309" w:rsidRDefault="001F036F" w:rsidP="009A3309">
      <w:pPr>
        <w:jc w:val="both"/>
      </w:pPr>
      <w:r>
        <w:t xml:space="preserve">11. ОСВОБОЖДЕНИЕ ОТ ОТВЕТСТВЕННОСТИ. ОБСТОЯТЕЛЬСТВА НЕПРЕОДОЛИМОЙ СИЛЫ (ФОРС-МАЖОР) </w:t>
      </w:r>
    </w:p>
    <w:p w:rsidR="00BD594F" w:rsidRPr="009A3309" w:rsidRDefault="001F036F" w:rsidP="009A3309">
      <w:pPr>
        <w:jc w:val="both"/>
      </w:pPr>
      <w:r>
        <w:t xml:space="preserve">11. 1. </w:t>
      </w:r>
      <w:proofErr w:type="gramStart"/>
      <w: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 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а именно: пожар, стихийное бедствие, война и военные действия всех видов, гражданские и национальные волнения, блокада транспорта, принятие органами власти и</w:t>
      </w:r>
      <w:proofErr w:type="gramEnd"/>
      <w:r>
        <w:t xml:space="preserve"> управления актов, препятствующих выполнению условий настоящего Договора и иные обстоятельства, находящиеся вне разумного контроля Стороны, а равно сбои, возникающие в телекоммуникационных и энергетических сетях. </w:t>
      </w:r>
    </w:p>
    <w:p w:rsidR="00BD594F" w:rsidRPr="009A3309" w:rsidRDefault="001F036F" w:rsidP="009A3309">
      <w:pPr>
        <w:jc w:val="both"/>
      </w:pPr>
      <w:r>
        <w:t xml:space="preserve">11. 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обстоятельства непреодолимой силы будут существовать свыше 3 (трех) месяцев подряд, любая Сторона будет иметь право расторгнуть Договор в одностороннем порядке. </w:t>
      </w:r>
    </w:p>
    <w:p w:rsidR="00BD594F" w:rsidRPr="009A3309" w:rsidRDefault="001F036F" w:rsidP="009A3309">
      <w:pPr>
        <w:jc w:val="both"/>
      </w:pPr>
      <w:r>
        <w:t xml:space="preserve">12. ПРОЧИЕ УСЛОВИЯ </w:t>
      </w:r>
    </w:p>
    <w:p w:rsidR="00BD594F" w:rsidRPr="009A3309" w:rsidRDefault="001F036F" w:rsidP="009A3309">
      <w:pPr>
        <w:jc w:val="both"/>
      </w:pPr>
      <w:r>
        <w:t xml:space="preserve">12.1. Ни одна из Сторон не может переуступить свои права и обязанности по Договору третьим лицам. </w:t>
      </w:r>
    </w:p>
    <w:p w:rsidR="00BD594F" w:rsidRPr="009A3309" w:rsidRDefault="001F036F" w:rsidP="009A3309">
      <w:pPr>
        <w:jc w:val="both"/>
      </w:pPr>
      <w:r>
        <w:t xml:space="preserve">12.2. Исполнитель оставляет за собой право внести изменения в условия Оферты и/или отозвать Оферту в любой момент по своему усмотрению. В случае внесения Исполнителем изменений в Оферту, такие изменения вступают в силу с момента размещения соответствующего сообщения на сайте. </w:t>
      </w:r>
    </w:p>
    <w:p w:rsidR="00BD594F" w:rsidRPr="009A3309" w:rsidRDefault="001F036F" w:rsidP="009A3309">
      <w:pPr>
        <w:jc w:val="both"/>
      </w:pPr>
      <w:r>
        <w:t xml:space="preserve">12.3. 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Исполнителем Договор, и эти изменения в Договоре вступают в силу одновременно с такими изменениями в Оферте. </w:t>
      </w:r>
    </w:p>
    <w:p w:rsidR="00BD594F" w:rsidRPr="009A3309" w:rsidRDefault="001F036F" w:rsidP="009A3309">
      <w:pPr>
        <w:jc w:val="both"/>
      </w:pPr>
      <w:r>
        <w:lastRenderedPageBreak/>
        <w:t xml:space="preserve">12.4. В случае отзыва Оферты Исполнителем в течение срока действия Договора Договор считается прекращенным с момента отзыва, если иное не оговорено Исполнителем при отзыве Оферты. </w:t>
      </w:r>
    </w:p>
    <w:p w:rsidR="00BD594F" w:rsidRPr="009A3309" w:rsidRDefault="001F036F" w:rsidP="009A3309">
      <w:pPr>
        <w:jc w:val="both"/>
      </w:pPr>
      <w:r>
        <w:t xml:space="preserve">12.5. </w:t>
      </w:r>
      <w:proofErr w:type="gramStart"/>
      <w:r>
        <w:t>Договор</w:t>
      </w:r>
      <w:proofErr w:type="gramEnd"/>
      <w:r>
        <w:t xml:space="preserve"> может быть расторгнут по соглашению Сторон в любое время или по иным основаниям, предусмотренным настоящей Офертой и/или действующим Законодательством РФ. 12.6. Претензионный порядок разрешения споров обязателен. Срок ответа на претензию установлен в 30 календарных дней с момента ее получения. </w:t>
      </w:r>
    </w:p>
    <w:p w:rsidR="00BD594F" w:rsidRPr="00BD594F" w:rsidRDefault="001F036F" w:rsidP="009A3309">
      <w:pPr>
        <w:jc w:val="both"/>
      </w:pPr>
      <w:r>
        <w:t>12.7. В случае невозможности урегулирования споров и разногласий путем переговоров их разрешение и</w:t>
      </w:r>
      <w:r w:rsidR="00BD594F" w:rsidRPr="00BD594F">
        <w:t xml:space="preserve"> </w:t>
      </w:r>
      <w:r>
        <w:t xml:space="preserve">рассмотрение производится в суде по месту нахождения Исполнителя в соответствии с действующим законодательством РФ. </w:t>
      </w:r>
    </w:p>
    <w:p w:rsidR="00F52672" w:rsidRPr="00BD594F" w:rsidRDefault="001F036F" w:rsidP="009A3309">
      <w:pPr>
        <w:jc w:val="both"/>
      </w:pPr>
      <w:r>
        <w:t xml:space="preserve">12.8. Настоящий Договор прекращает свое действие после полного </w:t>
      </w:r>
      <w:r w:rsidR="00BD594F">
        <w:t>исполнения Сторонами своих обяз</w:t>
      </w:r>
      <w:r>
        <w:t>ательств в рамках оказываемой услуги. Реквизиты: ООО «</w:t>
      </w:r>
      <w:proofErr w:type="spellStart"/>
      <w:r>
        <w:t>Бенефит</w:t>
      </w:r>
      <w:proofErr w:type="spellEnd"/>
      <w:r>
        <w:t xml:space="preserve">» ИНН 3507305005, КПП 352501001, ОГРН 1073529000841 Юридический адрес: 160009, Вологодская обл., г. Вологда, ул. Зосимовская, д. 89, </w:t>
      </w:r>
      <w:proofErr w:type="gramStart"/>
      <w:r>
        <w:t>р</w:t>
      </w:r>
      <w:proofErr w:type="gramEnd"/>
      <w:r>
        <w:t xml:space="preserve">/с 40702810610000123496 </w:t>
      </w:r>
      <w:proofErr w:type="spellStart"/>
      <w:r>
        <w:t>вАО</w:t>
      </w:r>
      <w:proofErr w:type="spellEnd"/>
      <w:r>
        <w:t xml:space="preserve"> «Тинькофф Банк» г. Москва к/с 30101810145250000974 БИК 044525974 e-</w:t>
      </w:r>
      <w:proofErr w:type="spellStart"/>
      <w:r>
        <w:t>mail</w:t>
      </w:r>
      <w:proofErr w:type="spellEnd"/>
      <w:r>
        <w:t xml:space="preserve">: </w:t>
      </w:r>
      <w:proofErr w:type="spellStart"/>
      <w:r>
        <w:t>info</w:t>
      </w:r>
      <w:proofErr w:type="spellEnd"/>
      <w:r>
        <w:t>@</w:t>
      </w:r>
      <w:r w:rsidR="00BD594F">
        <w:rPr>
          <w:lang w:val="en-US"/>
        </w:rPr>
        <w:t>stelmashenko</w:t>
      </w:r>
      <w:r w:rsidR="00BD594F" w:rsidRPr="00BD594F">
        <w:t>.</w:t>
      </w:r>
      <w:r w:rsidR="00BD594F">
        <w:rPr>
          <w:lang w:val="en-US"/>
        </w:rPr>
        <w:t>com</w:t>
      </w:r>
    </w:p>
    <w:sectPr w:rsidR="00F52672" w:rsidRPr="00BD594F" w:rsidSect="009A330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6F"/>
    <w:rsid w:val="001F036F"/>
    <w:rsid w:val="00420BD5"/>
    <w:rsid w:val="009A3309"/>
    <w:rsid w:val="00A55A65"/>
    <w:rsid w:val="00BD594F"/>
    <w:rsid w:val="00F5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59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5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telmashenko.com" TargetMode="External"/><Relationship Id="rId5" Type="http://schemas.openxmlformats.org/officeDocument/2006/relationships/hyperlink" Target="http://stelmashen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3250</Words>
  <Characters>18531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2020-09-09T10:05:00Z</dcterms:created>
  <dcterms:modified xsi:type="dcterms:W3CDTF">2020-09-09T10:08:00Z</dcterms:modified>
</cp:coreProperties>
</file>